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Gill Sans MT" w:hAnsi="Gill Sans MT"/>
          <w:caps/>
          <w:sz w:val="28"/>
          <w:lang w:val="fr-CH"/>
        </w:rPr>
        <w:alias w:val="INTITULE DU PROJET"/>
        <w:tag w:val="ProjectTitle"/>
        <w:id w:val="-1238396796"/>
        <w:placeholder>
          <w:docPart w:val="E712EA09FBF3450A88480A78EF715CCA"/>
        </w:placeholder>
      </w:sdtPr>
      <w:sdtEndPr/>
      <w:sdtContent>
        <w:p w14:paraId="65133EA9" w14:textId="77777777" w:rsidR="009B1C0A" w:rsidRPr="0002472F" w:rsidRDefault="0012769E" w:rsidP="009B1C0A">
          <w:pPr>
            <w:pStyle w:val="Heading2A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rFonts w:ascii="Gill Sans MT" w:hAnsi="Gill Sans MT"/>
              <w:caps/>
              <w:sz w:val="28"/>
              <w:lang w:val="fr-CH"/>
            </w:rPr>
          </w:pPr>
          <w:r w:rsidRPr="0002472F">
            <w:rPr>
              <w:rFonts w:ascii="Gill Sans MT" w:hAnsi="Gill Sans MT"/>
              <w:caps/>
              <w:sz w:val="28"/>
              <w:lang w:val="fr-CH"/>
            </w:rPr>
            <w:t>-</w:t>
          </w:r>
        </w:p>
      </w:sdtContent>
    </w:sdt>
    <w:p w14:paraId="2E57C43E" w14:textId="77777777" w:rsidR="009B1C0A" w:rsidRPr="003B0254" w:rsidRDefault="009B1C0A" w:rsidP="009B1C0A">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lang w:val="fr-CH"/>
        </w:rPr>
      </w:pPr>
    </w:p>
    <w:p w14:paraId="7810591C" w14:textId="77777777" w:rsidR="00D86F32" w:rsidRPr="006440F9" w:rsidRDefault="00D55CC4" w:rsidP="009B1C0A">
      <w:pPr>
        <w:rPr>
          <w:b/>
          <w:lang w:val="fr-CH"/>
        </w:rPr>
      </w:pPr>
      <w:bookmarkStart w:id="0" w:name="OLE_LINK2"/>
      <w:r w:rsidRPr="006440F9">
        <w:rPr>
          <w:b/>
          <w:lang w:val="fr-CH"/>
        </w:rPr>
        <w:t xml:space="preserve">Etats Membres bénéficiaires </w:t>
      </w:r>
      <w:bookmarkEnd w:id="0"/>
      <w:r w:rsidRPr="006440F9">
        <w:rPr>
          <w:b/>
          <w:lang w:val="fr-CH"/>
        </w:rPr>
        <w:t>:</w:t>
      </w:r>
      <w:r w:rsidR="001270BA">
        <w:rPr>
          <w:b/>
          <w:lang w:val="fr-CH"/>
        </w:rPr>
        <w:t xml:space="preserve"> </w:t>
      </w:r>
      <w:sdt>
        <w:sdtPr>
          <w:rPr>
            <w:lang w:val="fr-CH"/>
          </w:rPr>
          <w:alias w:val="Etats Membres bénéficiaires"/>
          <w:tag w:val="BenefitingEligibleMemStates"/>
          <w:id w:val="434867944"/>
          <w:placeholder>
            <w:docPart w:val="D3FBA0680EE1475F862D358DA0C83594"/>
          </w:placeholder>
        </w:sdtPr>
        <w:sdtEndPr/>
        <w:sdtContent>
          <w:r w:rsidR="0012769E" w:rsidRPr="0012769E">
            <w:rPr>
              <w:lang w:val="fr-CH"/>
            </w:rPr>
            <w:t>-</w:t>
          </w:r>
        </w:sdtContent>
      </w:sdt>
    </w:p>
    <w:p w14:paraId="2637782A" w14:textId="77777777" w:rsidR="00D86F32" w:rsidRPr="006440F9" w:rsidRDefault="00D55CC4">
      <w:pPr>
        <w:rPr>
          <w:b/>
          <w:lang w:val="fr-CH"/>
        </w:rPr>
      </w:pPr>
      <w:bookmarkStart w:id="1" w:name="OLE_LINK3"/>
      <w:bookmarkStart w:id="2" w:name="OLE_LINK1"/>
      <w:r w:rsidRPr="006440F9">
        <w:rPr>
          <w:b/>
          <w:lang w:val="fr-CH"/>
        </w:rPr>
        <w:t>Etats non membres bénéficiaires</w:t>
      </w:r>
      <w:bookmarkEnd w:id="1"/>
      <w:bookmarkEnd w:id="2"/>
      <w:r w:rsidR="00F10AE4">
        <w:rPr>
          <w:b/>
          <w:lang w:val="fr-CH"/>
        </w:rPr>
        <w:t xml:space="preserve"> </w:t>
      </w:r>
      <w:r w:rsidR="00D86F32" w:rsidRPr="006440F9">
        <w:rPr>
          <w:b/>
          <w:lang w:val="fr-CH"/>
        </w:rPr>
        <w:t>:</w:t>
      </w:r>
      <w:r w:rsidR="001270BA">
        <w:rPr>
          <w:b/>
          <w:lang w:val="fr-CH"/>
        </w:rPr>
        <w:t xml:space="preserve"> </w:t>
      </w:r>
      <w:sdt>
        <w:sdtPr>
          <w:rPr>
            <w:lang w:val="fr-CH"/>
          </w:rPr>
          <w:alias w:val="Etats non membres bénéficiaires"/>
          <w:tag w:val="BenefitingNonMemStates"/>
          <w:id w:val="1311985260"/>
          <w:placeholder>
            <w:docPart w:val="96518DD6EB2D44189A8E26EA7931CB9F"/>
          </w:placeholder>
        </w:sdtPr>
        <w:sdtEndPr/>
        <w:sdtContent>
          <w:r w:rsidR="0012769E" w:rsidRPr="0012769E">
            <w:rPr>
              <w:lang w:val="fr-CH"/>
            </w:rPr>
            <w:t>-</w:t>
          </w:r>
        </w:sdtContent>
      </w:sdt>
    </w:p>
    <w:p w14:paraId="3909B9CD" w14:textId="77777777" w:rsidR="00D86F32" w:rsidRPr="006440F9" w:rsidRDefault="00D55CC4">
      <w:pPr>
        <w:rPr>
          <w:b/>
          <w:lang w:val="fr-CH"/>
        </w:rPr>
      </w:pPr>
      <w:bookmarkStart w:id="3" w:name="OLE_LINK4"/>
      <w:r w:rsidRPr="006440F9">
        <w:rPr>
          <w:b/>
          <w:lang w:val="fr-CH"/>
        </w:rPr>
        <w:t>Ré</w:t>
      </w:r>
      <w:r w:rsidR="00D86F32" w:rsidRPr="006440F9">
        <w:rPr>
          <w:b/>
          <w:lang w:val="fr-CH"/>
        </w:rPr>
        <w:t>gion</w:t>
      </w:r>
      <w:r w:rsidRPr="006440F9">
        <w:rPr>
          <w:b/>
          <w:lang w:val="fr-CH"/>
        </w:rPr>
        <w:t xml:space="preserve"> </w:t>
      </w:r>
      <w:bookmarkEnd w:id="3"/>
      <w:r w:rsidR="00D86F32" w:rsidRPr="006440F9">
        <w:rPr>
          <w:b/>
          <w:lang w:val="fr-CH"/>
        </w:rPr>
        <w:t>:</w:t>
      </w:r>
      <w:r w:rsidR="00F9107F">
        <w:rPr>
          <w:b/>
          <w:lang w:val="fr-CH"/>
        </w:rPr>
        <w:t xml:space="preserve"> </w:t>
      </w:r>
      <w:sdt>
        <w:sdtPr>
          <w:rPr>
            <w:lang w:val="fr-CH"/>
          </w:rPr>
          <w:alias w:val="Région"/>
          <w:tag w:val="IDFRegion"/>
          <w:id w:val="-657760138"/>
          <w:placeholder>
            <w:docPart w:val="743D58842A944D328A8004437431C8A7"/>
          </w:placeholder>
        </w:sdtPr>
        <w:sdtEndPr/>
        <w:sdtContent>
          <w:r w:rsidR="0012769E" w:rsidRPr="0012769E">
            <w:rPr>
              <w:lang w:val="fr-CH"/>
            </w:rPr>
            <w:t>-</w:t>
          </w:r>
        </w:sdtContent>
      </w:sdt>
    </w:p>
    <w:p w14:paraId="4529BF72" w14:textId="77777777" w:rsidR="002B4A05" w:rsidRPr="000167AB" w:rsidRDefault="00207AA9" w:rsidP="002B4A05">
      <w:pPr>
        <w:rPr>
          <w:b/>
          <w:lang w:val="fr-CH"/>
        </w:rPr>
      </w:pPr>
      <w:bookmarkStart w:id="4" w:name="OLE_LINK5"/>
      <w:r w:rsidRPr="00207AA9">
        <w:rPr>
          <w:b/>
          <w:lang w:val="fr-CH"/>
        </w:rPr>
        <w:t>Ligne de financement </w:t>
      </w:r>
      <w:r>
        <w:rPr>
          <w:b/>
          <w:lang w:val="fr-CH"/>
        </w:rPr>
        <w:t xml:space="preserve">du Fonds de l’OIM pour le développement </w:t>
      </w:r>
      <w:bookmarkEnd w:id="4"/>
      <w:r w:rsidR="002B4A05" w:rsidRPr="006440F9">
        <w:rPr>
          <w:b/>
          <w:lang w:val="fr-CH"/>
        </w:rPr>
        <w:t>:</w:t>
      </w:r>
      <w:r w:rsidR="00A81EB6">
        <w:rPr>
          <w:b/>
          <w:lang w:val="fr-CH"/>
        </w:rPr>
        <w:t xml:space="preserve"> </w:t>
      </w:r>
      <w:sdt>
        <w:sdtPr>
          <w:rPr>
            <w:lang w:val="fr-CH"/>
          </w:rPr>
          <w:alias w:val="Ligne de financement du Fonds de l’OIM pour le développement"/>
          <w:tag w:val="IDFundingLine"/>
          <w:id w:val="-1488086115"/>
          <w:placeholder>
            <w:docPart w:val="8CB68553E2074ED4B76A9CD3B6279DE7"/>
          </w:placeholder>
        </w:sdtPr>
        <w:sdtEndPr/>
        <w:sdtContent>
          <w:r w:rsidR="0012769E" w:rsidRPr="0012769E">
            <w:rPr>
              <w:lang w:val="fr-CH"/>
            </w:rPr>
            <w:t>-</w:t>
          </w:r>
        </w:sdtContent>
      </w:sdt>
    </w:p>
    <w:p w14:paraId="6DA24750" w14:textId="77777777" w:rsidR="00D86F32" w:rsidRPr="003B0254" w:rsidRDefault="00CD07E3">
      <w:pPr>
        <w:rPr>
          <w:b/>
          <w:lang w:val="fr-CH"/>
        </w:rPr>
      </w:pPr>
      <w:bookmarkStart w:id="5" w:name="OLE_LINK6"/>
      <w:bookmarkStart w:id="6" w:name="OLE_LINK7"/>
      <w:r w:rsidRPr="00CD07E3">
        <w:rPr>
          <w:b/>
          <w:bCs/>
          <w:lang w:val="fr-FR"/>
        </w:rPr>
        <w:t>Exercice financier</w:t>
      </w:r>
      <w:r>
        <w:rPr>
          <w:b/>
          <w:bCs/>
          <w:lang w:val="fr-FR"/>
        </w:rPr>
        <w:t xml:space="preserve"> </w:t>
      </w:r>
      <w:bookmarkEnd w:id="5"/>
      <w:bookmarkEnd w:id="6"/>
      <w:r w:rsidR="00D86F32" w:rsidRPr="003B0254">
        <w:rPr>
          <w:b/>
          <w:lang w:val="fr-CH"/>
        </w:rPr>
        <w:t>:</w:t>
      </w:r>
      <w:r w:rsidR="00812C00">
        <w:rPr>
          <w:b/>
          <w:lang w:val="fr-CH"/>
        </w:rPr>
        <w:t xml:space="preserve"> </w:t>
      </w:r>
      <w:sdt>
        <w:sdtPr>
          <w:rPr>
            <w:lang w:val="fr-CH"/>
          </w:rPr>
          <w:alias w:val="Exercice financier"/>
          <w:tag w:val="IDFFundingYear"/>
          <w:id w:val="-1154986670"/>
          <w:placeholder>
            <w:docPart w:val="4DEB689E68CD4209816CFCC69948B23E"/>
          </w:placeholder>
        </w:sdtPr>
        <w:sdtEndPr/>
        <w:sdtContent>
          <w:r w:rsidR="0012769E" w:rsidRPr="0012769E">
            <w:rPr>
              <w:lang w:val="fr-CH"/>
            </w:rPr>
            <w:t>-</w:t>
          </w:r>
        </w:sdtContent>
      </w:sdt>
    </w:p>
    <w:p w14:paraId="0596AC2C" w14:textId="77777777" w:rsidR="002B4A05" w:rsidRPr="006440F9" w:rsidRDefault="000167AB" w:rsidP="002B4A05">
      <w:pPr>
        <w:rPr>
          <w:b/>
          <w:lang w:val="fr-CH"/>
        </w:rPr>
      </w:pPr>
      <w:bookmarkStart w:id="7" w:name="OLE_LINK8"/>
      <w:r w:rsidRPr="006440F9">
        <w:rPr>
          <w:b/>
          <w:lang w:val="fr-CH"/>
        </w:rPr>
        <w:t xml:space="preserve">Période de mise en </w:t>
      </w:r>
      <w:r w:rsidR="00AA3913" w:rsidRPr="006440F9">
        <w:rPr>
          <w:b/>
          <w:lang w:val="fr-CH"/>
        </w:rPr>
        <w:t>œuvre</w:t>
      </w:r>
      <w:r w:rsidRPr="006440F9">
        <w:rPr>
          <w:b/>
          <w:lang w:val="fr-CH"/>
        </w:rPr>
        <w:t xml:space="preserve"> du projet </w:t>
      </w:r>
      <w:bookmarkEnd w:id="7"/>
      <w:r w:rsidR="002B4A05" w:rsidRPr="006440F9">
        <w:rPr>
          <w:b/>
          <w:lang w:val="fr-CH"/>
        </w:rPr>
        <w:t>:</w:t>
      </w:r>
      <w:r w:rsidR="00CA7B4D">
        <w:rPr>
          <w:b/>
          <w:lang w:val="fr-CH"/>
        </w:rPr>
        <w:t xml:space="preserve"> </w:t>
      </w:r>
      <w:sdt>
        <w:sdtPr>
          <w:rPr>
            <w:lang w:val="fr-CH"/>
          </w:rPr>
          <w:alias w:val="Période de mise en œuvre du projet"/>
          <w:tag w:val="ProjectDuration"/>
          <w:id w:val="-1910298323"/>
          <w:placeholder>
            <w:docPart w:val="9E1C259F532D4CEAB99306EAD88A682B"/>
          </w:placeholder>
        </w:sdtPr>
        <w:sdtEndPr/>
        <w:sdtContent>
          <w:r w:rsidR="0012769E" w:rsidRPr="0012769E">
            <w:rPr>
              <w:lang w:val="fr-CH"/>
            </w:rPr>
            <w:t>-</w:t>
          </w:r>
        </w:sdtContent>
      </w:sdt>
    </w:p>
    <w:p w14:paraId="0057BAE0" w14:textId="77777777" w:rsidR="00906CE1" w:rsidRDefault="00C06C72">
      <w:pPr>
        <w:rPr>
          <w:b/>
          <w:lang w:val="fr-CH"/>
        </w:rPr>
      </w:pPr>
      <w:bookmarkStart w:id="8" w:name="OLE_LINK9"/>
      <w:r>
        <w:rPr>
          <w:b/>
          <w:lang w:val="fr-CH"/>
        </w:rPr>
        <w:t>Type de</w:t>
      </w:r>
      <w:r w:rsidR="00906CE1">
        <w:rPr>
          <w:b/>
          <w:lang w:val="fr-CH"/>
        </w:rPr>
        <w:t xml:space="preserve"> projet</w:t>
      </w:r>
      <w:bookmarkEnd w:id="8"/>
      <w:r w:rsidR="00F10AE4">
        <w:rPr>
          <w:b/>
          <w:lang w:val="fr-CH"/>
        </w:rPr>
        <w:t xml:space="preserve"> </w:t>
      </w:r>
      <w:r w:rsidR="00906CE1">
        <w:rPr>
          <w:b/>
          <w:lang w:val="fr-CH"/>
        </w:rPr>
        <w:t>:</w:t>
      </w:r>
      <w:r w:rsidR="00A15026">
        <w:rPr>
          <w:b/>
          <w:lang w:val="fr-CH"/>
        </w:rPr>
        <w:t xml:space="preserve"> </w:t>
      </w:r>
      <w:sdt>
        <w:sdtPr>
          <w:rPr>
            <w:lang w:val="fr-CH"/>
          </w:rPr>
          <w:alias w:val="Type the projet"/>
          <w:tag w:val="ProjectType"/>
          <w:id w:val="1882973846"/>
          <w:placeholder>
            <w:docPart w:val="7BF99B9253624B6EA6D66C82D30923D9"/>
          </w:placeholder>
        </w:sdtPr>
        <w:sdtEndPr/>
        <w:sdtContent>
          <w:r w:rsidR="0012769E" w:rsidRPr="0012769E">
            <w:rPr>
              <w:lang w:val="fr-CH"/>
            </w:rPr>
            <w:t>-</w:t>
          </w:r>
        </w:sdtContent>
      </w:sdt>
    </w:p>
    <w:p w14:paraId="40A8E144" w14:textId="77777777" w:rsidR="002B4A05" w:rsidRPr="006440F9" w:rsidRDefault="002B4A05" w:rsidP="002B4A05">
      <w:pPr>
        <w:rPr>
          <w:b/>
          <w:lang w:val="fr-CH"/>
        </w:rPr>
      </w:pPr>
      <w:bookmarkStart w:id="9" w:name="OLE_LINK10"/>
      <w:r w:rsidRPr="006440F9">
        <w:rPr>
          <w:b/>
          <w:lang w:val="fr-CH"/>
        </w:rPr>
        <w:t>Budget</w:t>
      </w:r>
      <w:r w:rsidR="00CD07E3" w:rsidRPr="006440F9">
        <w:rPr>
          <w:b/>
          <w:lang w:val="fr-CH"/>
        </w:rPr>
        <w:t xml:space="preserve"> </w:t>
      </w:r>
      <w:bookmarkEnd w:id="9"/>
      <w:r w:rsidRPr="006440F9">
        <w:rPr>
          <w:b/>
          <w:lang w:val="fr-CH"/>
        </w:rPr>
        <w:t>:</w:t>
      </w:r>
      <w:r w:rsidR="00A90D0B">
        <w:rPr>
          <w:b/>
          <w:lang w:val="fr-CH"/>
        </w:rPr>
        <w:t xml:space="preserve"> </w:t>
      </w:r>
      <w:sdt>
        <w:sdtPr>
          <w:rPr>
            <w:lang w:val="fr-CH"/>
          </w:rPr>
          <w:alias w:val="Budget"/>
          <w:tag w:val="BudgetAmount"/>
          <w:id w:val="-1006132544"/>
          <w:placeholder>
            <w:docPart w:val="D52D30522B934A12B2995D7A6543D607"/>
          </w:placeholder>
        </w:sdtPr>
        <w:sdtEndPr/>
        <w:sdtContent>
          <w:r w:rsidR="0012769E" w:rsidRPr="0012769E">
            <w:rPr>
              <w:lang w:val="fr-CH"/>
            </w:rPr>
            <w:t>-</w:t>
          </w:r>
        </w:sdtContent>
      </w:sdt>
    </w:p>
    <w:p w14:paraId="29D6C8E5" w14:textId="77777777" w:rsidR="00611485" w:rsidRPr="006440F9" w:rsidRDefault="00DA5CE0" w:rsidP="009B1C0A">
      <w:pPr>
        <w:rPr>
          <w:b/>
          <w:lang w:val="fr-CH"/>
        </w:rPr>
      </w:pPr>
      <w:bookmarkStart w:id="10" w:name="OLE_LINK11"/>
      <w:r w:rsidRPr="006440F9">
        <w:rPr>
          <w:b/>
          <w:lang w:val="fr-CH"/>
        </w:rPr>
        <w:t xml:space="preserve">Administrateur de projet </w:t>
      </w:r>
      <w:bookmarkEnd w:id="10"/>
      <w:r w:rsidR="002B4A05" w:rsidRPr="006440F9">
        <w:rPr>
          <w:b/>
          <w:lang w:val="fr-CH"/>
        </w:rPr>
        <w:t>:</w:t>
      </w:r>
      <w:r w:rsidR="009F3147">
        <w:rPr>
          <w:b/>
          <w:lang w:val="fr-CH"/>
        </w:rPr>
        <w:t xml:space="preserve"> </w:t>
      </w:r>
      <w:sdt>
        <w:sdtPr>
          <w:rPr>
            <w:lang w:val="fr-CH"/>
          </w:rPr>
          <w:alias w:val="Administrateur de projet"/>
          <w:tag w:val="ProjectManager"/>
          <w:id w:val="-988470821"/>
          <w:placeholder>
            <w:docPart w:val="E546F20DC19543D4ACC337D202F6BB06"/>
          </w:placeholder>
        </w:sdtPr>
        <w:sdtEndPr/>
        <w:sdtContent>
          <w:r w:rsidR="0012769E" w:rsidRPr="0012769E">
            <w:rPr>
              <w:lang w:val="fr-CH"/>
            </w:rPr>
            <w:t>-</w:t>
          </w:r>
        </w:sdtContent>
      </w:sdt>
    </w:p>
    <w:p w14:paraId="2FE5BD3A" w14:textId="77777777" w:rsidR="002B4A05" w:rsidRPr="006440F9" w:rsidRDefault="003B0254" w:rsidP="002B4A05">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Calibri" w:hAnsi="Calibri"/>
          <w:b/>
          <w:lang w:val="fr-CH"/>
        </w:rPr>
      </w:pPr>
      <w:r w:rsidRPr="003B0254">
        <w:rPr>
          <w:rFonts w:ascii="Gill Sans MT" w:hAnsi="Gill Sans MT"/>
          <w:b/>
          <w:lang w:val="fr-CH"/>
        </w:rPr>
        <w:t>Justification du projet</w:t>
      </w:r>
      <w:r w:rsidR="002B4A05" w:rsidRPr="006440F9">
        <w:rPr>
          <w:b/>
          <w:lang w:val="fr-CH"/>
        </w:rPr>
        <w:t xml:space="preserve"> </w:t>
      </w:r>
      <w:r>
        <w:rPr>
          <w:rFonts w:ascii="Calibri" w:hAnsi="Calibri"/>
          <w:i/>
          <w:lang w:val="fr-CH"/>
        </w:rPr>
        <w:t>(200</w:t>
      </w:r>
      <w:r w:rsidR="002B4A05" w:rsidRPr="006440F9">
        <w:rPr>
          <w:rFonts w:ascii="Calibri" w:hAnsi="Calibri"/>
          <w:i/>
          <w:lang w:val="fr-CH"/>
        </w:rPr>
        <w:t xml:space="preserve"> </w:t>
      </w:r>
      <w:r w:rsidR="00261002" w:rsidRPr="006440F9">
        <w:rPr>
          <w:rFonts w:ascii="Calibri" w:hAnsi="Calibri"/>
          <w:i/>
          <w:lang w:val="fr-CH"/>
        </w:rPr>
        <w:t>mots maximum</w:t>
      </w:r>
      <w:r w:rsidR="002B4A05" w:rsidRPr="006440F9">
        <w:rPr>
          <w:rFonts w:ascii="Calibri" w:hAnsi="Calibri"/>
          <w:i/>
          <w:lang w:val="fr-CH"/>
        </w:rPr>
        <w:t>)</w:t>
      </w:r>
    </w:p>
    <w:sdt>
      <w:sdtPr>
        <w:rPr>
          <w:lang w:val="en-GB"/>
        </w:rPr>
        <w:id w:val="1654721065"/>
        <w:placeholder>
          <w:docPart w:val="3F31086DE6B246EA9AB370CEE072E52B"/>
        </w:placeholder>
        <w:temporary/>
        <w:showingPlcHdr/>
      </w:sdtPr>
      <w:sdtEndPr/>
      <w:sdtContent>
        <w:p w14:paraId="1B993137" w14:textId="77777777" w:rsidR="00F10AE4" w:rsidRPr="002936C5" w:rsidRDefault="00F10AE4" w:rsidP="00F10AE4">
          <w:pPr>
            <w:rPr>
              <w:lang w:val="fr-FR"/>
            </w:rPr>
          </w:pPr>
          <w:r>
            <w:t xml:space="preserve">Dans cette section, reprendre les conclusions de l’analyse des parties prenantes et des problèmes. Indiquer : (a) les principaux problèmes que le projet a pour objet de résoudre ; (b) les principales parties prenantes ; (c) les besoins des bénéficiaires visés ; (d) les priorités nationales/régionales pertinentes ; (e) l’intérêt de l’idée de projet au regard des priorités du donateur. </w:t>
          </w:r>
        </w:p>
      </w:sdtContent>
    </w:sdt>
    <w:p w14:paraId="5F01C7F8" w14:textId="77777777" w:rsidR="00611485" w:rsidRPr="006440F9" w:rsidRDefault="003B0254" w:rsidP="00611485">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Calibri" w:hAnsi="Calibri"/>
          <w:b/>
          <w:lang w:val="fr-CH"/>
        </w:rPr>
      </w:pPr>
      <w:r w:rsidRPr="003B0254">
        <w:rPr>
          <w:rFonts w:ascii="Gill Sans MT" w:hAnsi="Gill Sans MT"/>
          <w:b/>
          <w:lang w:val="fr-CH"/>
        </w:rPr>
        <w:t>Intervention proposée</w:t>
      </w:r>
      <w:r w:rsidR="00611485" w:rsidRPr="006440F9">
        <w:rPr>
          <w:rFonts w:ascii="Gill Sans MT" w:hAnsi="Gill Sans MT"/>
          <w:b/>
          <w:lang w:val="fr-CH"/>
        </w:rPr>
        <w:t xml:space="preserve"> </w:t>
      </w:r>
      <w:r w:rsidR="00611485" w:rsidRPr="006440F9">
        <w:rPr>
          <w:rFonts w:ascii="Calibri" w:hAnsi="Calibri"/>
          <w:i/>
          <w:lang w:val="fr-CH"/>
        </w:rPr>
        <w:t xml:space="preserve">(200 </w:t>
      </w:r>
      <w:r w:rsidR="00261002" w:rsidRPr="006440F9">
        <w:rPr>
          <w:rFonts w:ascii="Calibri" w:hAnsi="Calibri"/>
          <w:i/>
          <w:lang w:val="fr-CH"/>
        </w:rPr>
        <w:t>mots maximum</w:t>
      </w:r>
      <w:r w:rsidR="00611485" w:rsidRPr="006440F9">
        <w:rPr>
          <w:rFonts w:ascii="Calibri" w:hAnsi="Calibri"/>
          <w:i/>
          <w:lang w:val="fr-CH"/>
        </w:rPr>
        <w:t>)</w:t>
      </w:r>
    </w:p>
    <w:sdt>
      <w:sdtPr>
        <w:rPr>
          <w:lang w:val="en-GB"/>
        </w:rPr>
        <w:id w:val="-1093853282"/>
        <w:placeholder>
          <w:docPart w:val="D1ED9C0F7E094062939FEF7DA29236CB"/>
        </w:placeholder>
        <w:temporary/>
        <w:showingPlcHdr/>
      </w:sdtPr>
      <w:sdtEndPr/>
      <w:sdtContent>
        <w:p w14:paraId="62616FC0" w14:textId="77777777" w:rsidR="00F10AE4" w:rsidRPr="002936C5" w:rsidRDefault="00F10AE4" w:rsidP="00F10AE4">
          <w:pPr>
            <w:rPr>
              <w:lang w:val="fr-FR"/>
            </w:rPr>
          </w:pPr>
          <w:r>
            <w:t>Dans cette section, reprendre les conclusions des analyses des résultats et de la stratégie du projet. Enoncer une vision d’ensemble indiquant la situation qui résulterait d’une amélioration face au(x) problème(s) recensé(s) (grâce aux analyses des résultats et de la stratégie du projet). Inclure également un résumé des principaux effets directs et activités.</w:t>
          </w:r>
        </w:p>
      </w:sdtContent>
    </w:sdt>
    <w:p w14:paraId="4F08FFDA" w14:textId="77777777" w:rsidR="003B0254" w:rsidRPr="003B0254" w:rsidRDefault="003B0254" w:rsidP="003B0254">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b/>
          <w:lang w:val="fr-CH"/>
        </w:rPr>
      </w:pPr>
      <w:r w:rsidRPr="003B0254">
        <w:rPr>
          <w:rFonts w:ascii="Gill Sans MT" w:hAnsi="Gill Sans MT"/>
          <w:b/>
          <w:lang w:val="fr-CH"/>
        </w:rPr>
        <w:t xml:space="preserve">Capacité de l’OIM à résoudre les questions de gestion des migrations recensées </w:t>
      </w:r>
      <w:r w:rsidRPr="003B0254">
        <w:rPr>
          <w:rFonts w:ascii="Calibri" w:hAnsi="Calibri"/>
          <w:i/>
          <w:lang w:val="fr-CH"/>
        </w:rPr>
        <w:t xml:space="preserve">(200 </w:t>
      </w:r>
      <w:r w:rsidRPr="006440F9">
        <w:rPr>
          <w:rFonts w:ascii="Calibri" w:hAnsi="Calibri"/>
          <w:i/>
          <w:lang w:val="fr-CH"/>
        </w:rPr>
        <w:t>mots maximum</w:t>
      </w:r>
      <w:r w:rsidRPr="003B0254">
        <w:rPr>
          <w:rFonts w:ascii="Calibri" w:hAnsi="Calibri"/>
          <w:i/>
          <w:lang w:val="fr-CH"/>
        </w:rPr>
        <w:t>)</w:t>
      </w:r>
    </w:p>
    <w:sdt>
      <w:sdtPr>
        <w:rPr>
          <w:lang w:val="en-GB"/>
        </w:rPr>
        <w:id w:val="-898597026"/>
        <w:placeholder>
          <w:docPart w:val="012C8504D4904565B7634C0527F6FF45"/>
        </w:placeholder>
        <w:temporary/>
        <w:showingPlcHdr/>
      </w:sdtPr>
      <w:sdtEndPr/>
      <w:sdtContent>
        <w:p w14:paraId="274C25A3" w14:textId="77777777" w:rsidR="00F10AE4" w:rsidRPr="002936C5" w:rsidRDefault="00F10AE4" w:rsidP="00F10AE4">
          <w:pPr>
            <w:rPr>
              <w:lang w:val="fr-FR"/>
            </w:rPr>
          </w:pPr>
          <w:r>
            <w:t>Dans cette section, décrire l’avantage comparatif que possède l’OIM pour s’attaquer au problème central par rapport à d’autres organisations (capacités et compétences opérationnelles, accès aux bénéficiaires et relations avec eux, compétences et ressources techniques, et capacités logistiques, entre autres).</w:t>
          </w:r>
        </w:p>
      </w:sdtContent>
    </w:sdt>
    <w:p w14:paraId="2F4CB715" w14:textId="77777777" w:rsidR="003B0254" w:rsidRPr="003B0254" w:rsidRDefault="003B0254" w:rsidP="003B0254">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Calibri" w:hAnsi="Calibri"/>
          <w:b/>
          <w:lang w:val="fr-CH"/>
        </w:rPr>
      </w:pPr>
      <w:r w:rsidRPr="003B0254">
        <w:rPr>
          <w:rFonts w:ascii="Gill Sans MT" w:hAnsi="Gill Sans MT"/>
          <w:b/>
          <w:lang w:val="fr-CH"/>
        </w:rPr>
        <w:t xml:space="preserve">Partenaires </w:t>
      </w:r>
      <w:r w:rsidRPr="003B0254">
        <w:rPr>
          <w:rFonts w:ascii="Calibri" w:hAnsi="Calibri"/>
          <w:i/>
          <w:lang w:val="fr-CH"/>
        </w:rPr>
        <w:t>(200 mots maximum)</w:t>
      </w:r>
    </w:p>
    <w:sdt>
      <w:sdtPr>
        <w:rPr>
          <w:lang w:val="en-GB"/>
        </w:rPr>
        <w:id w:val="579720863"/>
        <w:placeholder>
          <w:docPart w:val="9F4F2768AFB7493E8BA6FBF201FB76F4"/>
        </w:placeholder>
        <w:temporary/>
        <w:showingPlcHdr/>
      </w:sdtPr>
      <w:sdtEndPr/>
      <w:sdtContent>
        <w:p w14:paraId="2D186471" w14:textId="77777777" w:rsidR="00F10AE4" w:rsidRPr="002936C5" w:rsidRDefault="00F10AE4" w:rsidP="00F10AE4">
          <w:pPr>
            <w:rPr>
              <w:lang w:val="fr-FR"/>
            </w:rPr>
          </w:pPr>
          <w:r>
            <w:t>Dans cette section, indiquer les partenaires au projet réels ou potentiels (identifiés lors de l’analyse des parties prenantes).</w:t>
          </w:r>
        </w:p>
      </w:sdtContent>
    </w:sdt>
    <w:p w14:paraId="1BD2054A" w14:textId="77777777" w:rsidR="003B0254" w:rsidRPr="003B0254" w:rsidRDefault="003B0254" w:rsidP="003B0254">
      <w:pPr>
        <w:rPr>
          <w:lang w:val="fr-CH"/>
        </w:rPr>
      </w:pPr>
    </w:p>
    <w:p w14:paraId="6321B13C" w14:textId="77777777" w:rsidR="00D86F32" w:rsidRDefault="00D86F32" w:rsidP="002B4A05">
      <w:pPr>
        <w:rPr>
          <w:lang w:val="fr-CH"/>
        </w:rPr>
      </w:pPr>
    </w:p>
    <w:p w14:paraId="1E994455" w14:textId="77777777" w:rsidR="00F10AE4" w:rsidRPr="003B0254" w:rsidRDefault="00F10AE4" w:rsidP="002B4A05">
      <w:pPr>
        <w:rPr>
          <w:lang w:val="fr-CH"/>
        </w:rPr>
      </w:pPr>
    </w:p>
    <w:sectPr w:rsidR="00F10AE4" w:rsidRPr="003B0254" w:rsidSect="00DD677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D2156" w14:textId="77777777" w:rsidR="005E3FED" w:rsidRDefault="005E3FED" w:rsidP="004C7764">
      <w:pPr>
        <w:spacing w:after="0" w:line="240" w:lineRule="auto"/>
      </w:pPr>
      <w:r>
        <w:separator/>
      </w:r>
    </w:p>
  </w:endnote>
  <w:endnote w:type="continuationSeparator" w:id="0">
    <w:p w14:paraId="12353641" w14:textId="77777777" w:rsidR="005E3FED" w:rsidRDefault="005E3FED" w:rsidP="004C7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102E2" w14:textId="77777777" w:rsidR="00E27386" w:rsidRDefault="00E273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49EE" w14:textId="77777777" w:rsidR="00E27386" w:rsidRDefault="00E273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722ED" w14:textId="77777777" w:rsidR="00E27386" w:rsidRDefault="00E27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F3C2E" w14:textId="77777777" w:rsidR="005E3FED" w:rsidRDefault="005E3FED" w:rsidP="004C7764">
      <w:pPr>
        <w:spacing w:after="0" w:line="240" w:lineRule="auto"/>
      </w:pPr>
      <w:r>
        <w:separator/>
      </w:r>
    </w:p>
  </w:footnote>
  <w:footnote w:type="continuationSeparator" w:id="0">
    <w:p w14:paraId="5D3BD08D" w14:textId="77777777" w:rsidR="005E3FED" w:rsidRDefault="005E3FED" w:rsidP="004C77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5DD5E" w14:textId="77777777" w:rsidR="00E27386" w:rsidRDefault="00E273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C251E" w14:textId="77777777" w:rsidR="004C7764" w:rsidRDefault="004C7764" w:rsidP="004C7764">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587E4" w14:textId="04C50C36" w:rsidR="004C7764" w:rsidRDefault="002936C5" w:rsidP="00DD6773">
    <w:pPr>
      <w:pStyle w:val="Header"/>
      <w:jc w:val="center"/>
    </w:pPr>
    <w:r>
      <w:rPr>
        <w:noProof/>
      </w:rPr>
      <w:drawing>
        <wp:inline distT="0" distB="0" distL="0" distR="0" wp14:anchorId="3522A519" wp14:editId="3713AB25">
          <wp:extent cx="3600450" cy="901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901700"/>
                  </a:xfrm>
                  <a:prstGeom prst="rect">
                    <a:avLst/>
                  </a:prstGeom>
                  <a:noFill/>
                  <a:ln>
                    <a:noFill/>
                  </a:ln>
                </pic:spPr>
              </pic:pic>
            </a:graphicData>
          </a:graphic>
        </wp:inline>
      </w:drawing>
    </w:r>
    <w:bookmarkStart w:id="11" w:name="_GoBack"/>
    <w:bookmarkEnd w:id="1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F32"/>
    <w:rsid w:val="00000306"/>
    <w:rsid w:val="000167AB"/>
    <w:rsid w:val="000226A5"/>
    <w:rsid w:val="0002472F"/>
    <w:rsid w:val="00066579"/>
    <w:rsid w:val="001270BA"/>
    <w:rsid w:val="0012769E"/>
    <w:rsid w:val="00207AA9"/>
    <w:rsid w:val="00261002"/>
    <w:rsid w:val="002936C5"/>
    <w:rsid w:val="002B4A05"/>
    <w:rsid w:val="002B7281"/>
    <w:rsid w:val="00394206"/>
    <w:rsid w:val="003A67E6"/>
    <w:rsid w:val="003B0254"/>
    <w:rsid w:val="003C4C4D"/>
    <w:rsid w:val="004C7764"/>
    <w:rsid w:val="004E056A"/>
    <w:rsid w:val="005E3FED"/>
    <w:rsid w:val="00611485"/>
    <w:rsid w:val="006440F9"/>
    <w:rsid w:val="00657F5D"/>
    <w:rsid w:val="006E25EA"/>
    <w:rsid w:val="00723A73"/>
    <w:rsid w:val="00754F15"/>
    <w:rsid w:val="00812C00"/>
    <w:rsid w:val="008320BC"/>
    <w:rsid w:val="008D71AF"/>
    <w:rsid w:val="00906CE1"/>
    <w:rsid w:val="009516CF"/>
    <w:rsid w:val="009B1C0A"/>
    <w:rsid w:val="009E3976"/>
    <w:rsid w:val="009E6142"/>
    <w:rsid w:val="009F3147"/>
    <w:rsid w:val="00A00FDA"/>
    <w:rsid w:val="00A15026"/>
    <w:rsid w:val="00A81EB6"/>
    <w:rsid w:val="00A90D0B"/>
    <w:rsid w:val="00AA3913"/>
    <w:rsid w:val="00C04911"/>
    <w:rsid w:val="00C06C72"/>
    <w:rsid w:val="00C5202A"/>
    <w:rsid w:val="00CA7B4D"/>
    <w:rsid w:val="00CD07E3"/>
    <w:rsid w:val="00D55CC4"/>
    <w:rsid w:val="00D86F32"/>
    <w:rsid w:val="00DA5CE0"/>
    <w:rsid w:val="00DD6773"/>
    <w:rsid w:val="00E2614A"/>
    <w:rsid w:val="00E27386"/>
    <w:rsid w:val="00E602FB"/>
    <w:rsid w:val="00F10AE4"/>
    <w:rsid w:val="00F9107F"/>
    <w:rsid w:val="00FC0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99D85A"/>
  <w15:docId w15:val="{6ACC8EFA-4ED3-4C91-A9E6-49C6F283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AA">
    <w:name w:val="Heading 2 A A"/>
    <w:next w:val="Normal"/>
    <w:rsid w:val="009B1C0A"/>
    <w:pPr>
      <w:keepNext/>
      <w:spacing w:after="0" w:line="240" w:lineRule="auto"/>
      <w:outlineLvl w:val="1"/>
    </w:pPr>
    <w:rPr>
      <w:rFonts w:ascii="Helvetica" w:eastAsia="ヒラギノ角ゴ Pro W3" w:hAnsi="Helvetica" w:cs="Times New Roman"/>
      <w:b/>
      <w:color w:val="000000"/>
      <w:sz w:val="24"/>
      <w:szCs w:val="24"/>
    </w:rPr>
  </w:style>
  <w:style w:type="paragraph" w:styleId="BalloonText">
    <w:name w:val="Balloon Text"/>
    <w:basedOn w:val="Normal"/>
    <w:link w:val="BalloonTextChar"/>
    <w:uiPriority w:val="99"/>
    <w:semiHidden/>
    <w:unhideWhenUsed/>
    <w:rsid w:val="009B1C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C0A"/>
    <w:rPr>
      <w:rFonts w:ascii="Tahoma" w:hAnsi="Tahoma" w:cs="Tahoma"/>
      <w:sz w:val="16"/>
      <w:szCs w:val="16"/>
    </w:rPr>
  </w:style>
  <w:style w:type="paragraph" w:styleId="Header">
    <w:name w:val="header"/>
    <w:basedOn w:val="Normal"/>
    <w:link w:val="HeaderChar"/>
    <w:uiPriority w:val="99"/>
    <w:unhideWhenUsed/>
    <w:rsid w:val="004C77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7764"/>
  </w:style>
  <w:style w:type="paragraph" w:styleId="Footer">
    <w:name w:val="footer"/>
    <w:basedOn w:val="Normal"/>
    <w:link w:val="FooterChar"/>
    <w:uiPriority w:val="99"/>
    <w:unhideWhenUsed/>
    <w:rsid w:val="004C77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7764"/>
  </w:style>
  <w:style w:type="character" w:styleId="PlaceholderText">
    <w:name w:val="Placeholder Text"/>
    <w:basedOn w:val="DefaultParagraphFont"/>
    <w:uiPriority w:val="99"/>
    <w:semiHidden/>
    <w:rsid w:val="00C049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12EA09FBF3450A88480A78EF715CCA"/>
        <w:category>
          <w:name w:val="General"/>
          <w:gallery w:val="placeholder"/>
        </w:category>
        <w:types>
          <w:type w:val="bbPlcHdr"/>
        </w:types>
        <w:behaviors>
          <w:behavior w:val="content"/>
        </w:behaviors>
        <w:guid w:val="{491AB33A-105B-4823-964A-96ADBA6F2429}"/>
      </w:docPartPr>
      <w:docPartBody>
        <w:p w:rsidR="00677EEF" w:rsidRDefault="00F73607" w:rsidP="00F73607">
          <w:pPr>
            <w:pStyle w:val="E712EA09FBF3450A88480A78EF715CCA"/>
          </w:pPr>
          <w:r>
            <w:rPr>
              <w:rStyle w:val="PlaceholderText"/>
            </w:rPr>
            <w:t xml:space="preserve"> </w:t>
          </w:r>
        </w:p>
      </w:docPartBody>
    </w:docPart>
    <w:docPart>
      <w:docPartPr>
        <w:name w:val="D3FBA0680EE1475F862D358DA0C83594"/>
        <w:category>
          <w:name w:val="General"/>
          <w:gallery w:val="placeholder"/>
        </w:category>
        <w:types>
          <w:type w:val="bbPlcHdr"/>
        </w:types>
        <w:behaviors>
          <w:behavior w:val="content"/>
        </w:behaviors>
        <w:guid w:val="{64ACB894-FE1E-4533-B765-F2BF0451D6EF}"/>
      </w:docPartPr>
      <w:docPartBody>
        <w:p w:rsidR="00677EEF" w:rsidRDefault="00F73607" w:rsidP="00F73607">
          <w:pPr>
            <w:pStyle w:val="D3FBA0680EE1475F862D358DA0C83594"/>
          </w:pPr>
          <w:r>
            <w:rPr>
              <w:rStyle w:val="PlaceholderText"/>
            </w:rPr>
            <w:t xml:space="preserve"> </w:t>
          </w:r>
        </w:p>
      </w:docPartBody>
    </w:docPart>
    <w:docPart>
      <w:docPartPr>
        <w:name w:val="96518DD6EB2D44189A8E26EA7931CB9F"/>
        <w:category>
          <w:name w:val="General"/>
          <w:gallery w:val="placeholder"/>
        </w:category>
        <w:types>
          <w:type w:val="bbPlcHdr"/>
        </w:types>
        <w:behaviors>
          <w:behavior w:val="content"/>
        </w:behaviors>
        <w:guid w:val="{5A19CFC4-BCDE-4A9C-8030-6789A81F2A92}"/>
      </w:docPartPr>
      <w:docPartBody>
        <w:p w:rsidR="00677EEF" w:rsidRDefault="00F73607" w:rsidP="00F73607">
          <w:pPr>
            <w:pStyle w:val="96518DD6EB2D44189A8E26EA7931CB9F"/>
          </w:pPr>
          <w:r>
            <w:rPr>
              <w:rStyle w:val="PlaceholderText"/>
            </w:rPr>
            <w:t xml:space="preserve"> </w:t>
          </w:r>
        </w:p>
      </w:docPartBody>
    </w:docPart>
    <w:docPart>
      <w:docPartPr>
        <w:name w:val="743D58842A944D328A8004437431C8A7"/>
        <w:category>
          <w:name w:val="General"/>
          <w:gallery w:val="placeholder"/>
        </w:category>
        <w:types>
          <w:type w:val="bbPlcHdr"/>
        </w:types>
        <w:behaviors>
          <w:behavior w:val="content"/>
        </w:behaviors>
        <w:guid w:val="{29BAB1F4-04F7-48EE-9761-396ACA324914}"/>
      </w:docPartPr>
      <w:docPartBody>
        <w:p w:rsidR="00677EEF" w:rsidRDefault="00F73607" w:rsidP="00F73607">
          <w:pPr>
            <w:pStyle w:val="743D58842A944D328A8004437431C8A7"/>
          </w:pPr>
          <w:r>
            <w:rPr>
              <w:rStyle w:val="PlaceholderText"/>
            </w:rPr>
            <w:t xml:space="preserve"> </w:t>
          </w:r>
        </w:p>
      </w:docPartBody>
    </w:docPart>
    <w:docPart>
      <w:docPartPr>
        <w:name w:val="8CB68553E2074ED4B76A9CD3B6279DE7"/>
        <w:category>
          <w:name w:val="General"/>
          <w:gallery w:val="placeholder"/>
        </w:category>
        <w:types>
          <w:type w:val="bbPlcHdr"/>
        </w:types>
        <w:behaviors>
          <w:behavior w:val="content"/>
        </w:behaviors>
        <w:guid w:val="{43902E9A-C310-4870-9E79-8D96B512941C}"/>
      </w:docPartPr>
      <w:docPartBody>
        <w:p w:rsidR="00677EEF" w:rsidRDefault="00F73607" w:rsidP="00F73607">
          <w:pPr>
            <w:pStyle w:val="8CB68553E2074ED4B76A9CD3B6279DE7"/>
          </w:pPr>
          <w:r>
            <w:rPr>
              <w:rStyle w:val="PlaceholderText"/>
            </w:rPr>
            <w:t xml:space="preserve"> </w:t>
          </w:r>
        </w:p>
      </w:docPartBody>
    </w:docPart>
    <w:docPart>
      <w:docPartPr>
        <w:name w:val="4DEB689E68CD4209816CFCC69948B23E"/>
        <w:category>
          <w:name w:val="General"/>
          <w:gallery w:val="placeholder"/>
        </w:category>
        <w:types>
          <w:type w:val="bbPlcHdr"/>
        </w:types>
        <w:behaviors>
          <w:behavior w:val="content"/>
        </w:behaviors>
        <w:guid w:val="{1C4F5B4D-38DE-4365-B55B-FE3544BB97CD}"/>
      </w:docPartPr>
      <w:docPartBody>
        <w:p w:rsidR="00677EEF" w:rsidRDefault="00F73607" w:rsidP="00F73607">
          <w:pPr>
            <w:pStyle w:val="4DEB689E68CD4209816CFCC69948B23E"/>
          </w:pPr>
          <w:r>
            <w:rPr>
              <w:rStyle w:val="PlaceholderText"/>
            </w:rPr>
            <w:t xml:space="preserve"> </w:t>
          </w:r>
        </w:p>
      </w:docPartBody>
    </w:docPart>
    <w:docPart>
      <w:docPartPr>
        <w:name w:val="9E1C259F532D4CEAB99306EAD88A682B"/>
        <w:category>
          <w:name w:val="General"/>
          <w:gallery w:val="placeholder"/>
        </w:category>
        <w:types>
          <w:type w:val="bbPlcHdr"/>
        </w:types>
        <w:behaviors>
          <w:behavior w:val="content"/>
        </w:behaviors>
        <w:guid w:val="{85E3344A-88B2-4AB6-9CCA-DF99C247A5AF}"/>
      </w:docPartPr>
      <w:docPartBody>
        <w:p w:rsidR="00677EEF" w:rsidRDefault="00F73607" w:rsidP="00F73607">
          <w:pPr>
            <w:pStyle w:val="9E1C259F532D4CEAB99306EAD88A682B"/>
          </w:pPr>
          <w:r>
            <w:rPr>
              <w:rStyle w:val="PlaceholderText"/>
            </w:rPr>
            <w:t xml:space="preserve"> </w:t>
          </w:r>
        </w:p>
      </w:docPartBody>
    </w:docPart>
    <w:docPart>
      <w:docPartPr>
        <w:name w:val="7BF99B9253624B6EA6D66C82D30923D9"/>
        <w:category>
          <w:name w:val="General"/>
          <w:gallery w:val="placeholder"/>
        </w:category>
        <w:types>
          <w:type w:val="bbPlcHdr"/>
        </w:types>
        <w:behaviors>
          <w:behavior w:val="content"/>
        </w:behaviors>
        <w:guid w:val="{0C2BFD63-BFD7-4462-A07D-13D32BBB48B2}"/>
      </w:docPartPr>
      <w:docPartBody>
        <w:p w:rsidR="00677EEF" w:rsidRDefault="00F73607" w:rsidP="00F73607">
          <w:pPr>
            <w:pStyle w:val="7BF99B9253624B6EA6D66C82D30923D9"/>
          </w:pPr>
          <w:r>
            <w:rPr>
              <w:rStyle w:val="PlaceholderText"/>
            </w:rPr>
            <w:t xml:space="preserve"> </w:t>
          </w:r>
        </w:p>
      </w:docPartBody>
    </w:docPart>
    <w:docPart>
      <w:docPartPr>
        <w:name w:val="D52D30522B934A12B2995D7A6543D607"/>
        <w:category>
          <w:name w:val="General"/>
          <w:gallery w:val="placeholder"/>
        </w:category>
        <w:types>
          <w:type w:val="bbPlcHdr"/>
        </w:types>
        <w:behaviors>
          <w:behavior w:val="content"/>
        </w:behaviors>
        <w:guid w:val="{5E7A6E28-B64F-4F6C-9AD8-E113128A6B91}"/>
      </w:docPartPr>
      <w:docPartBody>
        <w:p w:rsidR="00677EEF" w:rsidRDefault="00F73607" w:rsidP="00F73607">
          <w:pPr>
            <w:pStyle w:val="D52D30522B934A12B2995D7A6543D607"/>
          </w:pPr>
          <w:r>
            <w:rPr>
              <w:rStyle w:val="PlaceholderText"/>
            </w:rPr>
            <w:t xml:space="preserve"> </w:t>
          </w:r>
        </w:p>
      </w:docPartBody>
    </w:docPart>
    <w:docPart>
      <w:docPartPr>
        <w:name w:val="E546F20DC19543D4ACC337D202F6BB06"/>
        <w:category>
          <w:name w:val="General"/>
          <w:gallery w:val="placeholder"/>
        </w:category>
        <w:types>
          <w:type w:val="bbPlcHdr"/>
        </w:types>
        <w:behaviors>
          <w:behavior w:val="content"/>
        </w:behaviors>
        <w:guid w:val="{D1C3E257-D06A-4E96-B1CE-124DC7688613}"/>
      </w:docPartPr>
      <w:docPartBody>
        <w:p w:rsidR="00677EEF" w:rsidRDefault="00F73607" w:rsidP="00F73607">
          <w:pPr>
            <w:pStyle w:val="E546F20DC19543D4ACC337D202F6BB06"/>
          </w:pPr>
          <w:r>
            <w:rPr>
              <w:rStyle w:val="PlaceholderText"/>
            </w:rPr>
            <w:t xml:space="preserve"> </w:t>
          </w:r>
        </w:p>
      </w:docPartBody>
    </w:docPart>
    <w:docPart>
      <w:docPartPr>
        <w:name w:val="3F31086DE6B246EA9AB370CEE072E52B"/>
        <w:category>
          <w:name w:val="General"/>
          <w:gallery w:val="placeholder"/>
        </w:category>
        <w:types>
          <w:type w:val="bbPlcHdr"/>
        </w:types>
        <w:behaviors>
          <w:behavior w:val="content"/>
        </w:behaviors>
        <w:guid w:val="{7751A7A1-9B20-4725-BFAD-FC13034C1000}"/>
      </w:docPartPr>
      <w:docPartBody>
        <w:p w:rsidR="00AB142A" w:rsidRDefault="007007FB" w:rsidP="007007FB">
          <w:pPr>
            <w:pStyle w:val="3F31086DE6B246EA9AB370CEE072E52B"/>
          </w:pPr>
          <w:r>
            <w:t xml:space="preserve">Dans cette section, reprendre les conclusions de l’analyse des parties prenantes et des problèmes. Indiquer : (a) les principaux problèmes que le projet a pour objet de résoudre ; (b) les principales parties prenantes ; (c) les besoins des bénéficiaires visés ; (d) les priorités nationales/régionales pertinentes ; (e) l’intérêt de l’idée de projet au regard des priorités du donateur. </w:t>
          </w:r>
        </w:p>
      </w:docPartBody>
    </w:docPart>
    <w:docPart>
      <w:docPartPr>
        <w:name w:val="D1ED9C0F7E094062939FEF7DA29236CB"/>
        <w:category>
          <w:name w:val="General"/>
          <w:gallery w:val="placeholder"/>
        </w:category>
        <w:types>
          <w:type w:val="bbPlcHdr"/>
        </w:types>
        <w:behaviors>
          <w:behavior w:val="content"/>
        </w:behaviors>
        <w:guid w:val="{33F6D819-5351-43E4-8859-5F792374CDB3}"/>
      </w:docPartPr>
      <w:docPartBody>
        <w:p w:rsidR="00AB142A" w:rsidRDefault="007007FB" w:rsidP="007007FB">
          <w:pPr>
            <w:pStyle w:val="D1ED9C0F7E094062939FEF7DA29236CB"/>
          </w:pPr>
          <w:r>
            <w:t>Dans cette section, reprendre les conclusions des analyses des résultats et de la stratégie du projet. Enoncer une vision d’ensemble indiquant la situation qui résulterait d’une amélioration face au(x) problème(s) recensé(s) (grâce aux analyses des résultats et de la stratégie du projet). Inclure également un résumé des principaux effets directs et activités.</w:t>
          </w:r>
        </w:p>
      </w:docPartBody>
    </w:docPart>
    <w:docPart>
      <w:docPartPr>
        <w:name w:val="012C8504D4904565B7634C0527F6FF45"/>
        <w:category>
          <w:name w:val="General"/>
          <w:gallery w:val="placeholder"/>
        </w:category>
        <w:types>
          <w:type w:val="bbPlcHdr"/>
        </w:types>
        <w:behaviors>
          <w:behavior w:val="content"/>
        </w:behaviors>
        <w:guid w:val="{23320C07-18DE-4D80-B0CB-328D5EAAA3C5}"/>
      </w:docPartPr>
      <w:docPartBody>
        <w:p w:rsidR="00AB142A" w:rsidRDefault="007007FB" w:rsidP="007007FB">
          <w:pPr>
            <w:pStyle w:val="012C8504D4904565B7634C0527F6FF45"/>
          </w:pPr>
          <w:r>
            <w:t>Dans cette section, décrire l’avantage comparatif que possède l’OIM pour s’attaquer au problème central par rapport à d’autres organisations (capacités et compétences opérationnelles, accès aux bénéficiaires et relations avec eux, compétences et ressources techniques, et capacités logistiques, entre autres).</w:t>
          </w:r>
        </w:p>
      </w:docPartBody>
    </w:docPart>
    <w:docPart>
      <w:docPartPr>
        <w:name w:val="9F4F2768AFB7493E8BA6FBF201FB76F4"/>
        <w:category>
          <w:name w:val="General"/>
          <w:gallery w:val="placeholder"/>
        </w:category>
        <w:types>
          <w:type w:val="bbPlcHdr"/>
        </w:types>
        <w:behaviors>
          <w:behavior w:val="content"/>
        </w:behaviors>
        <w:guid w:val="{D911995C-BA50-4B42-8A50-1DF53EE439E0}"/>
      </w:docPartPr>
      <w:docPartBody>
        <w:p w:rsidR="00AB142A" w:rsidRDefault="007007FB" w:rsidP="007007FB">
          <w:pPr>
            <w:pStyle w:val="9F4F2768AFB7493E8BA6FBF201FB76F4"/>
          </w:pPr>
          <w:r>
            <w:t>Dans cette section, indiquer les partenaires au projet réels ou potentiels (identifiés lors de l’analyse des parties prenantes).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00000001"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AF8"/>
    <w:rsid w:val="00316AF8"/>
    <w:rsid w:val="00486F26"/>
    <w:rsid w:val="005928DE"/>
    <w:rsid w:val="00677EEF"/>
    <w:rsid w:val="007007FB"/>
    <w:rsid w:val="0091660E"/>
    <w:rsid w:val="00916DE6"/>
    <w:rsid w:val="009520D1"/>
    <w:rsid w:val="00A86423"/>
    <w:rsid w:val="00AB142A"/>
    <w:rsid w:val="00AB70C2"/>
    <w:rsid w:val="00F73607"/>
    <w:rsid w:val="00F96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7FB"/>
    <w:rPr>
      <w:color w:val="808080"/>
    </w:rPr>
  </w:style>
  <w:style w:type="paragraph" w:customStyle="1" w:styleId="0DBF05EF2AF5446FA1E1C8FA1443D950">
    <w:name w:val="0DBF05EF2AF5446FA1E1C8FA1443D950"/>
    <w:rsid w:val="00316AF8"/>
    <w:pPr>
      <w:keepNext/>
      <w:spacing w:after="0" w:line="240" w:lineRule="auto"/>
      <w:outlineLvl w:val="1"/>
    </w:pPr>
    <w:rPr>
      <w:rFonts w:ascii="Helvetica" w:eastAsia="ヒラギノ角ゴ Pro W3" w:hAnsi="Helvetica" w:cs="Times New Roman"/>
      <w:b/>
      <w:color w:val="000000"/>
      <w:sz w:val="24"/>
      <w:szCs w:val="24"/>
    </w:rPr>
  </w:style>
  <w:style w:type="paragraph" w:customStyle="1" w:styleId="4988871AC82A49BEB6C2B751A74B663A">
    <w:name w:val="4988871AC82A49BEB6C2B751A74B663A"/>
    <w:rsid w:val="00316AF8"/>
    <w:pPr>
      <w:spacing w:after="200" w:line="276" w:lineRule="auto"/>
    </w:pPr>
    <w:rPr>
      <w:rFonts w:eastAsiaTheme="minorHAnsi"/>
    </w:rPr>
  </w:style>
  <w:style w:type="paragraph" w:customStyle="1" w:styleId="9400038959604053B109B24037C732BE">
    <w:name w:val="9400038959604053B109B24037C732BE"/>
    <w:rsid w:val="00316AF8"/>
    <w:pPr>
      <w:spacing w:after="200" w:line="276" w:lineRule="auto"/>
    </w:pPr>
    <w:rPr>
      <w:rFonts w:eastAsiaTheme="minorHAnsi"/>
    </w:rPr>
  </w:style>
  <w:style w:type="paragraph" w:customStyle="1" w:styleId="F67B17F9C8E24B5E991998171FFA1E1C">
    <w:name w:val="F67B17F9C8E24B5E991998171FFA1E1C"/>
    <w:rsid w:val="00316AF8"/>
    <w:pPr>
      <w:spacing w:after="200" w:line="276" w:lineRule="auto"/>
    </w:pPr>
    <w:rPr>
      <w:rFonts w:eastAsiaTheme="minorHAnsi"/>
    </w:rPr>
  </w:style>
  <w:style w:type="paragraph" w:customStyle="1" w:styleId="628346180C6B49779E37C923B972E0D9">
    <w:name w:val="628346180C6B49779E37C923B972E0D9"/>
    <w:rsid w:val="00316AF8"/>
    <w:pPr>
      <w:spacing w:after="200" w:line="276" w:lineRule="auto"/>
    </w:pPr>
    <w:rPr>
      <w:rFonts w:eastAsiaTheme="minorHAnsi"/>
    </w:rPr>
  </w:style>
  <w:style w:type="paragraph" w:customStyle="1" w:styleId="88795504AA204F3EAE128704F8430C40">
    <w:name w:val="88795504AA204F3EAE128704F8430C40"/>
    <w:rsid w:val="00316AF8"/>
    <w:pPr>
      <w:spacing w:after="200" w:line="276" w:lineRule="auto"/>
    </w:pPr>
    <w:rPr>
      <w:rFonts w:eastAsiaTheme="minorHAnsi"/>
    </w:rPr>
  </w:style>
  <w:style w:type="paragraph" w:customStyle="1" w:styleId="DD7DC5C4FCFB440CABF9F8CD1BDBCC07">
    <w:name w:val="DD7DC5C4FCFB440CABF9F8CD1BDBCC07"/>
    <w:rsid w:val="00316AF8"/>
    <w:pPr>
      <w:spacing w:after="200" w:line="276" w:lineRule="auto"/>
    </w:pPr>
    <w:rPr>
      <w:rFonts w:eastAsiaTheme="minorHAnsi"/>
    </w:rPr>
  </w:style>
  <w:style w:type="paragraph" w:customStyle="1" w:styleId="305AF21D9A19480EB8B26433C9A5FD4D">
    <w:name w:val="305AF21D9A19480EB8B26433C9A5FD4D"/>
    <w:rsid w:val="00316AF8"/>
    <w:pPr>
      <w:spacing w:after="200" w:line="276" w:lineRule="auto"/>
    </w:pPr>
    <w:rPr>
      <w:rFonts w:eastAsiaTheme="minorHAnsi"/>
    </w:rPr>
  </w:style>
  <w:style w:type="paragraph" w:customStyle="1" w:styleId="9D898B4F5CD44FD8952F83268A39E710">
    <w:name w:val="9D898B4F5CD44FD8952F83268A39E710"/>
    <w:rsid w:val="00316AF8"/>
    <w:pPr>
      <w:spacing w:after="200" w:line="276" w:lineRule="auto"/>
    </w:pPr>
    <w:rPr>
      <w:rFonts w:eastAsiaTheme="minorHAnsi"/>
    </w:rPr>
  </w:style>
  <w:style w:type="paragraph" w:customStyle="1" w:styleId="35DA05888DD64E388948DFA82A4400CB">
    <w:name w:val="35DA05888DD64E388948DFA82A4400CB"/>
    <w:rsid w:val="00316AF8"/>
    <w:pPr>
      <w:spacing w:after="200" w:line="276" w:lineRule="auto"/>
    </w:pPr>
    <w:rPr>
      <w:rFonts w:eastAsiaTheme="minorHAnsi"/>
    </w:rPr>
  </w:style>
  <w:style w:type="paragraph" w:customStyle="1" w:styleId="E712EA09FBF3450A88480A78EF715CCA">
    <w:name w:val="E712EA09FBF3450A88480A78EF715CCA"/>
    <w:rsid w:val="00F73607"/>
    <w:pPr>
      <w:keepNext/>
      <w:spacing w:after="0" w:line="240" w:lineRule="auto"/>
      <w:outlineLvl w:val="1"/>
    </w:pPr>
    <w:rPr>
      <w:rFonts w:ascii="Helvetica" w:eastAsia="ヒラギノ角ゴ Pro W3" w:hAnsi="Helvetica" w:cs="Times New Roman"/>
      <w:b/>
      <w:color w:val="000000"/>
      <w:sz w:val="24"/>
      <w:szCs w:val="24"/>
    </w:rPr>
  </w:style>
  <w:style w:type="paragraph" w:customStyle="1" w:styleId="D3FBA0680EE1475F862D358DA0C83594">
    <w:name w:val="D3FBA0680EE1475F862D358DA0C83594"/>
    <w:rsid w:val="00F73607"/>
    <w:pPr>
      <w:spacing w:after="200" w:line="276" w:lineRule="auto"/>
    </w:pPr>
    <w:rPr>
      <w:rFonts w:eastAsiaTheme="minorHAnsi"/>
    </w:rPr>
  </w:style>
  <w:style w:type="paragraph" w:customStyle="1" w:styleId="96518DD6EB2D44189A8E26EA7931CB9F">
    <w:name w:val="96518DD6EB2D44189A8E26EA7931CB9F"/>
    <w:rsid w:val="00F73607"/>
    <w:pPr>
      <w:spacing w:after="200" w:line="276" w:lineRule="auto"/>
    </w:pPr>
    <w:rPr>
      <w:rFonts w:eastAsiaTheme="minorHAnsi"/>
    </w:rPr>
  </w:style>
  <w:style w:type="paragraph" w:customStyle="1" w:styleId="743D58842A944D328A8004437431C8A7">
    <w:name w:val="743D58842A944D328A8004437431C8A7"/>
    <w:rsid w:val="00F73607"/>
    <w:pPr>
      <w:spacing w:after="200" w:line="276" w:lineRule="auto"/>
    </w:pPr>
    <w:rPr>
      <w:rFonts w:eastAsiaTheme="minorHAnsi"/>
    </w:rPr>
  </w:style>
  <w:style w:type="paragraph" w:customStyle="1" w:styleId="8CB68553E2074ED4B76A9CD3B6279DE7">
    <w:name w:val="8CB68553E2074ED4B76A9CD3B6279DE7"/>
    <w:rsid w:val="00F73607"/>
    <w:pPr>
      <w:spacing w:after="200" w:line="276" w:lineRule="auto"/>
    </w:pPr>
    <w:rPr>
      <w:rFonts w:eastAsiaTheme="minorHAnsi"/>
    </w:rPr>
  </w:style>
  <w:style w:type="paragraph" w:customStyle="1" w:styleId="4DEB689E68CD4209816CFCC69948B23E">
    <w:name w:val="4DEB689E68CD4209816CFCC69948B23E"/>
    <w:rsid w:val="00F73607"/>
    <w:pPr>
      <w:spacing w:after="200" w:line="276" w:lineRule="auto"/>
    </w:pPr>
    <w:rPr>
      <w:rFonts w:eastAsiaTheme="minorHAnsi"/>
    </w:rPr>
  </w:style>
  <w:style w:type="paragraph" w:customStyle="1" w:styleId="9E1C259F532D4CEAB99306EAD88A682B">
    <w:name w:val="9E1C259F532D4CEAB99306EAD88A682B"/>
    <w:rsid w:val="00F73607"/>
    <w:pPr>
      <w:spacing w:after="200" w:line="276" w:lineRule="auto"/>
    </w:pPr>
    <w:rPr>
      <w:rFonts w:eastAsiaTheme="minorHAnsi"/>
    </w:rPr>
  </w:style>
  <w:style w:type="paragraph" w:customStyle="1" w:styleId="7BF99B9253624B6EA6D66C82D30923D9">
    <w:name w:val="7BF99B9253624B6EA6D66C82D30923D9"/>
    <w:rsid w:val="00F73607"/>
    <w:pPr>
      <w:spacing w:after="200" w:line="276" w:lineRule="auto"/>
    </w:pPr>
    <w:rPr>
      <w:rFonts w:eastAsiaTheme="minorHAnsi"/>
    </w:rPr>
  </w:style>
  <w:style w:type="paragraph" w:customStyle="1" w:styleId="D52D30522B934A12B2995D7A6543D607">
    <w:name w:val="D52D30522B934A12B2995D7A6543D607"/>
    <w:rsid w:val="00F73607"/>
    <w:pPr>
      <w:spacing w:after="200" w:line="276" w:lineRule="auto"/>
    </w:pPr>
    <w:rPr>
      <w:rFonts w:eastAsiaTheme="minorHAnsi"/>
    </w:rPr>
  </w:style>
  <w:style w:type="paragraph" w:customStyle="1" w:styleId="E546F20DC19543D4ACC337D202F6BB06">
    <w:name w:val="E546F20DC19543D4ACC337D202F6BB06"/>
    <w:rsid w:val="00F73607"/>
    <w:pPr>
      <w:spacing w:after="200" w:line="276" w:lineRule="auto"/>
    </w:pPr>
    <w:rPr>
      <w:rFonts w:eastAsiaTheme="minorHAnsi"/>
    </w:rPr>
  </w:style>
  <w:style w:type="paragraph" w:customStyle="1" w:styleId="3F31086DE6B246EA9AB370CEE072E52B">
    <w:name w:val="3F31086DE6B246EA9AB370CEE072E52B"/>
    <w:rsid w:val="007007FB"/>
  </w:style>
  <w:style w:type="paragraph" w:customStyle="1" w:styleId="D1ED9C0F7E094062939FEF7DA29236CB">
    <w:name w:val="D1ED9C0F7E094062939FEF7DA29236CB"/>
    <w:rsid w:val="007007FB"/>
  </w:style>
  <w:style w:type="paragraph" w:customStyle="1" w:styleId="012C8504D4904565B7634C0527F6FF45">
    <w:name w:val="012C8504D4904565B7634C0527F6FF45"/>
    <w:rsid w:val="007007FB"/>
  </w:style>
  <w:style w:type="paragraph" w:customStyle="1" w:styleId="9F4F2768AFB7493E8BA6FBF201FB76F4">
    <w:name w:val="9F4F2768AFB7493E8BA6FBF201FB76F4"/>
    <w:rsid w:val="007007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42F3B43DCD4EBA42ACC5D4C125140B08" ma:contentTypeVersion="2" ma:contentTypeDescription="Project Template Content Type" ma:contentTypeScope="" ma:versionID="5680aef81fc9b5329fc121dd3316160b">
  <xsd:schema xmlns:xsd="http://www.w3.org/2001/XMLSchema" xmlns:xs="http://www.w3.org/2001/XMLSchema" xmlns:p="http://schemas.microsoft.com/office/2006/metadata/properties" xmlns:ns2="5e68c9eb-5efe-4bcc-b8db-93d38d797fbe" xmlns:ns3="9c040645-a5ad-4d56-9b44-00640d15f40b" targetNamespace="http://schemas.microsoft.com/office/2006/metadata/properties" ma:root="true" ma:fieldsID="f19dc1e60f897860f37686e731e9ccb9" ns2:_="" ns3:_="">
    <xsd:import namespace="5e68c9eb-5efe-4bcc-b8db-93d38d797fbe"/>
    <xsd:import namespace="9c040645-a5ad-4d56-9b44-00640d15f40b"/>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readOnly="false" ma:fieldId="{1bb2f517-62f8-432b-a85d-13a59088c2f8}" ma:sspId="da02bb88-f188-43b1-8fa7-63550ba0c4fb" ma:termSetId="98c1fc32-aee6-466b-aabb-5a1c1530b093"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da02bb88-f188-43b1-8fa7-63550ba0c4fb" ma:termSetId="04c29199-6c3f-455e-852d-7fcbb8696c5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040645-a5ad-4d56-9b44-00640d15f40b"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33fea658-4af8-4ffa-bb32-40ab75578db7}" ma:internalName="TaxCatchAll" ma:showField="CatchAllData" ma:web="9c040645-a5ad-4d56-9b44-00640d15f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LanguageHidden xmlns="5e68c9eb-5efe-4bcc-b8db-93d38d797fbe">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d5492cd9-3947-4a1a-a9f3-41371f9e9f16</TermId>
        </TermInfo>
      </Terms>
    </ProjectLanguageHidden>
    <TaxCatchAll xmlns="9c040645-a5ad-4d56-9b44-00640d15f40b">
      <Value>3</Value>
      <Value>6</Value>
    </TaxCatchAll>
    <ProjectDocPhaseHidden xmlns="5e68c9eb-5efe-4bcc-b8db-93d38d797fbe">
      <Terms xmlns="http://schemas.microsoft.com/office/infopath/2007/PartnerControls">
        <TermInfo xmlns="http://schemas.microsoft.com/office/infopath/2007/PartnerControls">
          <TermName xmlns="http://schemas.microsoft.com/office/infopath/2007/PartnerControls">Conceptualization</TermName>
          <TermId xmlns="http://schemas.microsoft.com/office/infopath/2007/PartnerControls">a6dd3aa0-390b-4a69-972f-10444feb58a6</TermId>
        </TermInfo>
      </Terms>
    </ProjectDocPhaseHidden>
  </documentManagement>
</p:properties>
</file>

<file path=customXml/item3.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A6FC443C-5241-4B30-A05E-D1B8D7C80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9c040645-a5ad-4d56-9b44-00640d15f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5F2D0-CB59-4497-B293-807DC545A150}">
  <ds:schemaRefs>
    <ds:schemaRef ds:uri="http://schemas.microsoft.com/office/2006/metadata/properties"/>
    <ds:schemaRef ds:uri="http://schemas.microsoft.com/office/infopath/2007/PartnerControls"/>
    <ds:schemaRef ds:uri="5e68c9eb-5efe-4bcc-b8db-93d38d797fbe"/>
    <ds:schemaRef ds:uri="9c040645-a5ad-4d56-9b44-00640d15f40b"/>
  </ds:schemaRefs>
</ds:datastoreItem>
</file>

<file path=customXml/itemProps3.xml><?xml version="1.0" encoding="utf-8"?>
<ds:datastoreItem xmlns:ds="http://schemas.openxmlformats.org/officeDocument/2006/customXml" ds:itemID="{D3EFF57A-F505-4A31-A056-E3E65CC186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Concept Note 2014_FR.docx</dc:title>
  <dc:creator>REED Andra</dc:creator>
  <cp:lastModifiedBy>ORTIZ Andrea</cp:lastModifiedBy>
  <cp:revision>2</cp:revision>
  <cp:lastPrinted>2013-03-14T14:49:00Z</cp:lastPrinted>
  <dcterms:created xsi:type="dcterms:W3CDTF">2019-11-25T13:23:00Z</dcterms:created>
  <dcterms:modified xsi:type="dcterms:W3CDTF">2019-11-25T13:23:00Z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Language">
    <vt:lpwstr>3;#French|d5492cd9-3947-4a1a-a9f3-41371f9e9f16</vt:lpwstr>
  </property>
  <property fmtid="{D5CDD505-2E9C-101B-9397-08002B2CF9AE}" pid="3" name="ContentTypeId">
    <vt:lpwstr>0x0100AA6E7B2963DF4BA6BC41488ECDE58F940042F3B43DCD4EBA42ACC5D4C125140B08</vt:lpwstr>
  </property>
  <property fmtid="{D5CDD505-2E9C-101B-9397-08002B2CF9AE}" pid="4" name="ProjectDocPhase">
    <vt:lpwstr>6;#Conceptualization|a6dd3aa0-390b-4a69-972f-10444feb58a6</vt:lpwstr>
  </property>
</Properties>
</file>